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D2C" w:rsidRDefault="0041076C" w:rsidP="00862D2C">
      <w:pPr>
        <w:ind w:left="5954"/>
        <w:rPr>
          <w:i/>
        </w:rPr>
      </w:pPr>
      <w:r>
        <w:rPr>
          <w:i/>
        </w:rPr>
        <w:t xml:space="preserve">    </w:t>
      </w:r>
      <w:r w:rsidR="00862D2C">
        <w:rPr>
          <w:i/>
        </w:rPr>
        <w:t>Załącznik nr 3 do SWZ</w:t>
      </w:r>
    </w:p>
    <w:p w:rsidR="00862D2C" w:rsidRDefault="00862D2C" w:rsidP="00862D2C">
      <w:pPr>
        <w:rPr>
          <w:b/>
        </w:rPr>
      </w:pPr>
      <w:r>
        <w:rPr>
          <w:b/>
        </w:rPr>
        <w:t>Wykonawca: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r>
        <w:t>...................................................</w:t>
      </w:r>
    </w:p>
    <w:p w:rsidR="00862D2C" w:rsidRDefault="00862D2C" w:rsidP="00862D2C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62D2C" w:rsidRDefault="00862D2C" w:rsidP="00862D2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62D2C" w:rsidRDefault="00862D2C" w:rsidP="00862D2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składane na podstawie art. 125 ust. 1 </w:t>
      </w:r>
    </w:p>
    <w:p w:rsidR="00862D2C" w:rsidRDefault="00862D2C" w:rsidP="00862D2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Ustawy z dnia 11 września 2019 r. Prawo zamówień publicznych</w:t>
      </w:r>
      <w:r>
        <w:rPr>
          <w:sz w:val="28"/>
          <w:szCs w:val="28"/>
        </w:rPr>
        <w:t xml:space="preserve"> </w:t>
      </w:r>
    </w:p>
    <w:p w:rsidR="00862D2C" w:rsidRDefault="00862D2C" w:rsidP="00862D2C">
      <w:pPr>
        <w:jc w:val="center"/>
      </w:pPr>
      <w:r>
        <w:t>(dalej: ustawa Pzp)</w:t>
      </w:r>
    </w:p>
    <w:p w:rsidR="00862D2C" w:rsidRDefault="00862D2C" w:rsidP="00862D2C">
      <w:pPr>
        <w:jc w:val="center"/>
        <w:rPr>
          <w:b/>
          <w:caps/>
          <w:sz w:val="22"/>
          <w:szCs w:val="22"/>
        </w:rPr>
      </w:pPr>
    </w:p>
    <w:p w:rsidR="00862D2C" w:rsidRDefault="00862D2C" w:rsidP="00862D2C">
      <w:pPr>
        <w:jc w:val="both"/>
      </w:pPr>
    </w:p>
    <w:p w:rsidR="00862D2C" w:rsidRDefault="00862D2C" w:rsidP="00862D2C">
      <w:pPr>
        <w:jc w:val="center"/>
        <w:rPr>
          <w:rFonts w:eastAsia="Times New Roman"/>
          <w:b/>
        </w:rPr>
      </w:pPr>
      <w:r>
        <w:t xml:space="preserve">składając ofertę w postępowaniu o zamówienie publiczne w trybie podstawowym na  zadanie pn.: </w:t>
      </w:r>
      <w:r w:rsidR="000A41FD" w:rsidRPr="000A41FD">
        <w:rPr>
          <w:rFonts w:eastAsia="Times New Roman"/>
          <w:b/>
          <w:bCs/>
        </w:rPr>
        <w:t>Remont nawierzchni asfaltowych dróg na terenie Gminy Buczkowice</w:t>
      </w:r>
      <w:bookmarkStart w:id="0" w:name="_GoBack"/>
      <w:bookmarkEnd w:id="0"/>
      <w:r w:rsidR="00350F70" w:rsidRPr="00350F70">
        <w:rPr>
          <w:rFonts w:eastAsia="Times New Roman"/>
          <w:b/>
          <w:bCs/>
        </w:rPr>
        <w:tab/>
      </w:r>
    </w:p>
    <w:p w:rsidR="00862D2C" w:rsidRDefault="00862D2C" w:rsidP="00862D2C">
      <w:pPr>
        <w:jc w:val="center"/>
      </w:pPr>
    </w:p>
    <w:p w:rsidR="002114E9" w:rsidRDefault="002114E9" w:rsidP="00830F2B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nie podlegam wykluczeniu z postępowania na podstawie art. 108 ust.1</w:t>
      </w:r>
      <w:r w:rsidR="00830F2B" w:rsidRPr="00830F2B">
        <w:t xml:space="preserve"> </w:t>
      </w:r>
      <w:r w:rsidR="00830F2B" w:rsidRPr="00830F2B">
        <w:rPr>
          <w:rFonts w:eastAsiaTheme="minorHAnsi"/>
          <w:sz w:val="22"/>
          <w:szCs w:val="22"/>
          <w:lang w:eastAsia="en-US"/>
        </w:rPr>
        <w:t>pkt 1-6 ustawy</w:t>
      </w:r>
      <w:r w:rsidR="00C25E7D">
        <w:rPr>
          <w:rFonts w:eastAsiaTheme="minorHAnsi"/>
          <w:sz w:val="22"/>
          <w:szCs w:val="22"/>
          <w:lang w:eastAsia="en-US"/>
        </w:rPr>
        <w:t xml:space="preserve"> Prawo zamówień publicznych.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41076C">
        <w:rPr>
          <w:rFonts w:eastAsiaTheme="minorHAnsi"/>
          <w:sz w:val="22"/>
          <w:szCs w:val="22"/>
          <w:lang w:eastAsia="en-US"/>
        </w:rPr>
        <w:t xml:space="preserve"> </w:t>
      </w:r>
      <w:r w:rsidR="0041076C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</w:t>
      </w:r>
      <w:r w:rsidR="00C25E7D">
        <w:rPr>
          <w:rFonts w:eastAsiaTheme="minorHAnsi"/>
          <w:sz w:val="22"/>
          <w:szCs w:val="22"/>
          <w:lang w:eastAsia="en-US"/>
        </w:rPr>
        <w:t xml:space="preserve">             </w:t>
      </w:r>
      <w:r w:rsidRPr="002114E9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…………………………………………………………………………………….…;</w:t>
      </w:r>
    </w:p>
    <w:p w:rsidR="00C25E7D" w:rsidRPr="00C25E7D" w:rsidRDefault="00C25E7D" w:rsidP="00E936CC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</w:t>
      </w:r>
      <w:r w:rsidRPr="00C25E7D">
        <w:rPr>
          <w:rFonts w:eastAsiaTheme="minorHAnsi"/>
          <w:sz w:val="22"/>
          <w:szCs w:val="22"/>
          <w:lang w:eastAsia="en-US"/>
        </w:rPr>
        <w:t>Na potwierdzenie powyższego przedkładam następujące środki dowodowe:</w:t>
      </w:r>
    </w:p>
    <w:p w:rsidR="00C25E7D" w:rsidRP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1) ………………………………………………..</w:t>
      </w:r>
    </w:p>
    <w:p w:rsid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2) ………………………………………………..</w:t>
      </w:r>
    </w:p>
    <w:p w:rsidR="00E936CC" w:rsidRPr="00C25E7D" w:rsidRDefault="00E936CC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C25E7D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O</w:t>
      </w:r>
      <w:r w:rsidR="002114E9" w:rsidRPr="002114E9">
        <w:rPr>
          <w:rFonts w:eastAsiaTheme="minorHAnsi"/>
          <w:sz w:val="22"/>
          <w:szCs w:val="22"/>
          <w:lang w:eastAsia="en-US"/>
        </w:rPr>
        <w:t>świadczam, że nie zachodzą w stosunku do mnie przesłanki wykluczenia z postępowania na podstawie art.  7 ust. 1 ustawy z dnia 13 kwietnia 2022 r.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 xml:space="preserve"> o szczególnych rozwiązaniach w zakresie przeciwdziałania wspieraniu agresji na Ukrainę oraz służących och</w:t>
      </w:r>
      <w:r w:rsidR="007B28E7">
        <w:rPr>
          <w:rFonts w:eastAsiaTheme="minorHAnsi"/>
          <w:i/>
          <w:iCs/>
          <w:sz w:val="22"/>
          <w:szCs w:val="22"/>
          <w:lang w:eastAsia="en-US"/>
        </w:rPr>
        <w:t>ronie bezpieczeństwa narodowego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>.</w:t>
      </w:r>
      <w:r w:rsidR="002114E9" w:rsidRPr="002114E9">
        <w:rPr>
          <w:rFonts w:eastAsiaTheme="minorHAnsi"/>
          <w:sz w:val="22"/>
          <w:szCs w:val="22"/>
          <w:lang w:eastAsia="en-US"/>
        </w:rPr>
        <w:t xml:space="preserve"> 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spełniam warunki udziału w postępowaniu w zakresie wskazanym przez Zamawiającego w</w:t>
      </w:r>
      <w:r w:rsidR="0041076C">
        <w:rPr>
          <w:rFonts w:eastAsiaTheme="minorHAnsi"/>
          <w:sz w:val="22"/>
          <w:szCs w:val="22"/>
          <w:lang w:eastAsia="en-US"/>
        </w:rPr>
        <w:t xml:space="preserve"> rozdziale V</w:t>
      </w:r>
      <w:r w:rsidRPr="002114E9">
        <w:rPr>
          <w:rFonts w:eastAsiaTheme="minorHAnsi"/>
          <w:sz w:val="22"/>
          <w:szCs w:val="22"/>
          <w:lang w:eastAsia="en-US"/>
        </w:rPr>
        <w:t xml:space="preserve"> SWZ. </w:t>
      </w:r>
    </w:p>
    <w:p w:rsidR="00E936CC" w:rsidRDefault="00E936CC" w:rsidP="00E936CC">
      <w:pPr>
        <w:pStyle w:val="Akapitzlist"/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361A2D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w celu potwierdzenia spełniania warunków udziału w postępowaniu wskazanych przez Zamawiającego, polegam na zdolnościach następujących podmiotów udostepniających zasoby ……………………………………</w:t>
      </w:r>
      <w:r w:rsidR="00361A2D">
        <w:rPr>
          <w:rFonts w:eastAsiaTheme="minorHAnsi"/>
          <w:sz w:val="22"/>
          <w:szCs w:val="22"/>
          <w:lang w:eastAsia="en-US"/>
        </w:rPr>
        <w:t>…………… (podać nazwę podmiotów),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           </w:t>
      </w:r>
      <w:r w:rsidR="00C25E7D">
        <w:rPr>
          <w:rFonts w:eastAsiaTheme="minorHAnsi"/>
          <w:sz w:val="22"/>
          <w:szCs w:val="22"/>
          <w:lang w:eastAsia="en-US"/>
        </w:rPr>
        <w:t xml:space="preserve"> </w:t>
      </w:r>
      <w:r w:rsidRPr="002114E9">
        <w:rPr>
          <w:rFonts w:eastAsiaTheme="minorHAnsi"/>
          <w:sz w:val="22"/>
          <w:szCs w:val="22"/>
          <w:lang w:eastAsia="en-US"/>
        </w:rPr>
        <w:t xml:space="preserve">w następującym zakresie: ……………………………………………..…………; </w:t>
      </w:r>
    </w:p>
    <w:p w:rsidR="00E936CC" w:rsidRPr="002114E9" w:rsidRDefault="00E936CC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114E9" w:rsidRP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862D2C" w:rsidRDefault="00862D2C" w:rsidP="00862D2C">
      <w:pPr>
        <w:jc w:val="center"/>
      </w:pPr>
      <w:r>
        <w:t xml:space="preserve"> </w:t>
      </w:r>
    </w:p>
    <w:p w:rsidR="00862D2C" w:rsidRPr="00FD6DFE" w:rsidRDefault="00862D2C" w:rsidP="00862D2C">
      <w:pPr>
        <w:rPr>
          <w:bCs/>
        </w:rPr>
      </w:pPr>
      <w:r w:rsidRPr="00FD6DFE">
        <w:rPr>
          <w:color w:val="FF0000"/>
          <w:sz w:val="20"/>
          <w:szCs w:val="20"/>
        </w:rPr>
        <w:t xml:space="preserve">* </w:t>
      </w:r>
      <w:r w:rsidR="00E936CC" w:rsidRPr="00FD6DFE">
        <w:rPr>
          <w:color w:val="FF0000"/>
          <w:sz w:val="20"/>
          <w:szCs w:val="20"/>
        </w:rPr>
        <w:t>wy</w:t>
      </w:r>
      <w:r w:rsidRPr="00FD6DFE">
        <w:rPr>
          <w:color w:val="FF0000"/>
          <w:sz w:val="20"/>
          <w:szCs w:val="20"/>
        </w:rPr>
        <w:t xml:space="preserve">kreślić </w:t>
      </w:r>
      <w:r w:rsidR="00860462" w:rsidRPr="00FD6DFE">
        <w:rPr>
          <w:color w:val="FF0000"/>
          <w:sz w:val="20"/>
          <w:szCs w:val="20"/>
        </w:rPr>
        <w:t>j</w:t>
      </w:r>
      <w:r w:rsidRPr="00FD6DFE">
        <w:rPr>
          <w:color w:val="FF0000"/>
          <w:sz w:val="20"/>
          <w:szCs w:val="20"/>
        </w:rPr>
        <w:t xml:space="preserve">eżeli nie dotyczy </w:t>
      </w:r>
      <w:r w:rsidRPr="00FD6DFE">
        <w:rPr>
          <w:i/>
          <w:color w:val="FF0000"/>
          <w:sz w:val="20"/>
          <w:szCs w:val="20"/>
        </w:rPr>
        <w:t xml:space="preserve">                                  </w:t>
      </w:r>
      <w:r w:rsidRPr="00FD6DFE">
        <w:rPr>
          <w:bCs/>
        </w:rPr>
        <w:t xml:space="preserve">        </w:t>
      </w:r>
    </w:p>
    <w:p w:rsidR="00862D2C" w:rsidRDefault="00862D2C" w:rsidP="00862D2C">
      <w:pPr>
        <w:rPr>
          <w:bCs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sectPr w:rsidR="0086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E13" w:rsidRDefault="00543E13" w:rsidP="00862D2C">
      <w:r>
        <w:separator/>
      </w:r>
    </w:p>
  </w:endnote>
  <w:endnote w:type="continuationSeparator" w:id="0">
    <w:p w:rsidR="00543E13" w:rsidRDefault="00543E13" w:rsidP="0086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E13" w:rsidRDefault="00543E13" w:rsidP="00862D2C">
      <w:r>
        <w:separator/>
      </w:r>
    </w:p>
  </w:footnote>
  <w:footnote w:type="continuationSeparator" w:id="0">
    <w:p w:rsidR="00543E13" w:rsidRDefault="00543E13" w:rsidP="0086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97"/>
    <w:rsid w:val="00023BFB"/>
    <w:rsid w:val="00024038"/>
    <w:rsid w:val="000A41FD"/>
    <w:rsid w:val="00114669"/>
    <w:rsid w:val="001427A4"/>
    <w:rsid w:val="002114E9"/>
    <w:rsid w:val="002D0985"/>
    <w:rsid w:val="00350F70"/>
    <w:rsid w:val="00361A2D"/>
    <w:rsid w:val="00397DAB"/>
    <w:rsid w:val="0041076C"/>
    <w:rsid w:val="004213B9"/>
    <w:rsid w:val="00543E13"/>
    <w:rsid w:val="005F558B"/>
    <w:rsid w:val="005F5A0D"/>
    <w:rsid w:val="0065346F"/>
    <w:rsid w:val="007B28E7"/>
    <w:rsid w:val="00820309"/>
    <w:rsid w:val="00830F2B"/>
    <w:rsid w:val="00860462"/>
    <w:rsid w:val="00862D2C"/>
    <w:rsid w:val="00983926"/>
    <w:rsid w:val="009C1155"/>
    <w:rsid w:val="00A63597"/>
    <w:rsid w:val="00A90CE5"/>
    <w:rsid w:val="00B27287"/>
    <w:rsid w:val="00C25E7D"/>
    <w:rsid w:val="00CD3191"/>
    <w:rsid w:val="00E936CC"/>
    <w:rsid w:val="00FB6021"/>
    <w:rsid w:val="00FD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F272F-594D-411C-80E2-562958E6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2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2D2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62D2C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62D2C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D2C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22</cp:revision>
  <dcterms:created xsi:type="dcterms:W3CDTF">2024-03-20T08:15:00Z</dcterms:created>
  <dcterms:modified xsi:type="dcterms:W3CDTF">2026-03-10T08:46:00Z</dcterms:modified>
</cp:coreProperties>
</file>